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4B" w:rsidRDefault="000B024B" w:rsidP="006D0745">
      <w:pPr>
        <w:pStyle w:val="Sinespaciado"/>
      </w:pPr>
      <w:r w:rsidRPr="000B024B">
        <w:t xml:space="preserve">AVISO DE PRIVACIDAD </w:t>
      </w:r>
      <w:r w:rsidR="006D0745">
        <w:t>Y PROTECCIÓN DE DATOS PERSONALES</w:t>
      </w:r>
    </w:p>
    <w:p w:rsidR="006D0745" w:rsidRDefault="006D0745" w:rsidP="006D0745">
      <w:pPr>
        <w:pStyle w:val="Sinespaciado"/>
      </w:pPr>
      <w:r>
        <w:t xml:space="preserve">ANTARES PASTELERÍA </w:t>
      </w:r>
    </w:p>
    <w:p w:rsidR="006D0745" w:rsidRDefault="006D0745" w:rsidP="006D0745">
      <w:pPr>
        <w:pStyle w:val="Sinespaciado"/>
      </w:pPr>
    </w:p>
    <w:p w:rsidR="006D0745" w:rsidRPr="000B024B" w:rsidRDefault="006D0745" w:rsidP="006D0745">
      <w:pPr>
        <w:pStyle w:val="Sinespaciado"/>
      </w:pPr>
    </w:p>
    <w:p w:rsidR="000B024B" w:rsidRPr="000B024B" w:rsidRDefault="000B024B" w:rsidP="006D0745">
      <w:pPr>
        <w:pStyle w:val="Sinespaciado"/>
      </w:pPr>
      <w:r w:rsidRPr="000B024B">
        <w:t>IDENTIDAD Y DOMICILIO DEL RESPONSABLE</w:t>
      </w:r>
    </w:p>
    <w:p w:rsidR="000B024B" w:rsidRPr="000B024B" w:rsidRDefault="000B024B" w:rsidP="006D0745">
      <w:pPr>
        <w:pStyle w:val="Sinespaciado"/>
      </w:pPr>
      <w:r w:rsidRPr="000B024B">
        <w:t xml:space="preserve">El Responsable del tratamiento y protección de sus datos personales es </w:t>
      </w:r>
      <w:r w:rsidR="00811BB0" w:rsidRPr="00811BB0">
        <w:t>PRODUCTOS FINOS EN REPOSTERÍA S.A. DE C.V., con domicilio en CARRETERA AL CAMPO MILITAR 121, RESIDENCIAL LAS FUENTES. C.P. 76147; QUERÉTARO, QUERÉTARO.</w:t>
      </w:r>
    </w:p>
    <w:p w:rsidR="000B024B" w:rsidRPr="000B024B" w:rsidRDefault="000B024B" w:rsidP="006D0745">
      <w:pPr>
        <w:pStyle w:val="Sinespaciado"/>
      </w:pPr>
    </w:p>
    <w:p w:rsidR="000B024B" w:rsidRPr="000B024B" w:rsidRDefault="000B024B" w:rsidP="006D0745">
      <w:pPr>
        <w:pStyle w:val="Sinespaciado"/>
      </w:pPr>
      <w:r w:rsidRPr="000B024B">
        <w:t>DATOS OBTENIDOS</w:t>
      </w:r>
    </w:p>
    <w:p w:rsidR="000B024B" w:rsidRPr="000B024B" w:rsidRDefault="000B024B" w:rsidP="006D0745">
      <w:pPr>
        <w:pStyle w:val="Sinespaciado"/>
      </w:pPr>
      <w:r w:rsidRPr="000B024B">
        <w:t xml:space="preserve">Los datos personales que obtenemos en nuestro </w:t>
      </w:r>
      <w:r>
        <w:t>sitio web, plataformas digitales y programa de lealtad Antares me consiente</w:t>
      </w:r>
      <w:r w:rsidRPr="000B024B">
        <w:t xml:space="preserve"> son: </w:t>
      </w:r>
    </w:p>
    <w:p w:rsidR="000B024B" w:rsidRPr="000B024B" w:rsidRDefault="000B024B" w:rsidP="006D0745">
      <w:pPr>
        <w:pStyle w:val="Sinespaciado"/>
      </w:pPr>
      <w:r w:rsidRPr="000B024B">
        <w:t>    •Nombre Completo. </w:t>
      </w:r>
      <w:r w:rsidRPr="000B024B">
        <w:br/>
        <w:t>    •Género (sexo). </w:t>
      </w:r>
      <w:r w:rsidRPr="000B024B">
        <w:br/>
        <w:t>    •Fecha de nacimiento. </w:t>
      </w:r>
      <w:r w:rsidRPr="000B024B">
        <w:br/>
        <w:t>    •Domicilio (Estado, Delegación/Municipio, Código Postal). </w:t>
      </w:r>
      <w:r w:rsidRPr="000B024B">
        <w:br/>
        <w:t>    •Teléfono fijo y/o Celular. </w:t>
      </w:r>
      <w:r w:rsidRPr="000B024B">
        <w:br/>
        <w:t>    •Correo Electrónico. </w:t>
      </w:r>
      <w:r w:rsidRPr="000B024B">
        <w:br/>
      </w:r>
    </w:p>
    <w:p w:rsidR="000B024B" w:rsidRPr="000B024B" w:rsidRDefault="000B024B" w:rsidP="006D0745">
      <w:pPr>
        <w:pStyle w:val="Sinespaciado"/>
      </w:pPr>
      <w:r w:rsidRPr="000B024B">
        <w:t>FINALIDADES</w:t>
      </w:r>
    </w:p>
    <w:p w:rsidR="000B024B" w:rsidRDefault="000B024B" w:rsidP="006D0745">
      <w:pPr>
        <w:pStyle w:val="Sinespaciado"/>
      </w:pPr>
      <w:r w:rsidRPr="000B024B">
        <w:t>Los datos personales obtenidos serán utilizados para las siguientes finalidades:</w:t>
      </w:r>
    </w:p>
    <w:p w:rsidR="001845F8" w:rsidRPr="000B024B" w:rsidRDefault="001845F8" w:rsidP="006D0745">
      <w:pPr>
        <w:pStyle w:val="Sinespaciado"/>
      </w:pPr>
    </w:p>
    <w:p w:rsidR="000B024B" w:rsidRDefault="000B024B" w:rsidP="006D0745">
      <w:pPr>
        <w:pStyle w:val="Sinespaciado"/>
      </w:pPr>
      <w:r w:rsidRPr="000B024B">
        <w:rPr>
          <w:b/>
          <w:bCs/>
        </w:rPr>
        <w:t>Finalidades Primarias:</w:t>
      </w:r>
      <w:r w:rsidRPr="000B024B">
        <w:br/>
        <w:t>    a)</w:t>
      </w:r>
      <w:r>
        <w:t xml:space="preserve"> </w:t>
      </w:r>
      <w:r w:rsidRPr="000B024B">
        <w:t>Atender sus opiniones quejas y/ o sugerencias. </w:t>
      </w:r>
      <w:r w:rsidRPr="000B024B">
        <w:br/>
        <w:t>    b)</w:t>
      </w:r>
      <w:r>
        <w:t xml:space="preserve"> </w:t>
      </w:r>
      <w:r w:rsidRPr="000B024B">
        <w:t>Evaluar la calidad de nuestros servicios. </w:t>
      </w:r>
      <w:r w:rsidRPr="000B024B">
        <w:br/>
        <w:t>    c)</w:t>
      </w:r>
      <w:r>
        <w:t xml:space="preserve"> </w:t>
      </w:r>
      <w:r w:rsidRPr="000B024B">
        <w:t xml:space="preserve">Darle de alta en nuestro programa </w:t>
      </w:r>
      <w:r>
        <w:t>de lealtad Antares me Consiente.</w:t>
      </w:r>
      <w:r w:rsidRPr="000B024B">
        <w:t> </w:t>
      </w:r>
      <w:r w:rsidRPr="000B024B">
        <w:br/>
        <w:t>    d)</w:t>
      </w:r>
      <w:r>
        <w:t xml:space="preserve"> </w:t>
      </w:r>
      <w:r w:rsidRPr="000B024B">
        <w:t>La información personal recopilada a través del Sitio Web será utilizada para verificar la identidad de los usuarios, así c</w:t>
      </w:r>
      <w:r>
        <w:t>omo con fines analíticos,</w:t>
      </w:r>
      <w:r w:rsidRPr="000B024B">
        <w:t> estadísticos y de mercadotecnia; lo anterior con la única finalidad de prestarle un mejor servicio. </w:t>
      </w:r>
      <w:r w:rsidRPr="000B024B">
        <w:br/>
        <w:t>    </w:t>
      </w:r>
      <w:r w:rsidRPr="00811BB0">
        <w:t>h)</w:t>
      </w:r>
      <w:r w:rsidR="00811BB0" w:rsidRPr="00811BB0">
        <w:t xml:space="preserve"> </w:t>
      </w:r>
      <w:r w:rsidRPr="00811BB0">
        <w:t>Realizar el trámite y respuesta de su Solicitud de Ejercicio de Derechos ARCO. </w:t>
      </w:r>
      <w:r w:rsidRPr="00811BB0">
        <w:br/>
        <w:t>    i)</w:t>
      </w:r>
      <w:r w:rsidR="00811BB0" w:rsidRPr="00811BB0">
        <w:t xml:space="preserve"> </w:t>
      </w:r>
      <w:r w:rsidRPr="00811BB0">
        <w:t>Realizar su Solicitud de Revocación de Consentimiento o Negativa a Finalidades Secundarias.</w:t>
      </w:r>
    </w:p>
    <w:p w:rsidR="001845F8" w:rsidRPr="000B024B" w:rsidRDefault="001845F8" w:rsidP="006D0745">
      <w:pPr>
        <w:pStyle w:val="Sinespaciado"/>
      </w:pPr>
    </w:p>
    <w:p w:rsidR="000B024B" w:rsidRPr="000B024B" w:rsidRDefault="000B024B" w:rsidP="006D0745">
      <w:pPr>
        <w:pStyle w:val="Sinespaciado"/>
      </w:pPr>
      <w:r w:rsidRPr="000B024B">
        <w:rPr>
          <w:b/>
          <w:bCs/>
        </w:rPr>
        <w:t>Finalidades Secundarias:</w:t>
      </w:r>
    </w:p>
    <w:p w:rsidR="000B024B" w:rsidRPr="000B024B" w:rsidRDefault="000B024B" w:rsidP="006D0745">
      <w:pPr>
        <w:pStyle w:val="Sinespaciado"/>
      </w:pPr>
      <w:r w:rsidRPr="000B024B">
        <w:t>    a)</w:t>
      </w:r>
      <w:r>
        <w:t xml:space="preserve"> </w:t>
      </w:r>
      <w:r w:rsidRPr="000B024B">
        <w:t>Envío de nuestras promociones y descuentos (publicidad y mercadotecnia). </w:t>
      </w:r>
      <w:r w:rsidRPr="000B024B">
        <w:br/>
        <w:t>    b)</w:t>
      </w:r>
      <w:r>
        <w:t xml:space="preserve"> </w:t>
      </w:r>
      <w:r w:rsidRPr="000B024B">
        <w:t xml:space="preserve">Realizar </w:t>
      </w:r>
      <w:proofErr w:type="spellStart"/>
      <w:r w:rsidRPr="000B024B">
        <w:t>trivias</w:t>
      </w:r>
      <w:proofErr w:type="spellEnd"/>
      <w:r w:rsidRPr="000B024B">
        <w:t>, concursos y sorteos mediante redes sociales (Facebook, Twitter e Instagram). </w:t>
      </w:r>
      <w:r w:rsidRPr="000B024B">
        <w:br/>
        <w:t>    c)</w:t>
      </w:r>
      <w:r>
        <w:t xml:space="preserve"> </w:t>
      </w:r>
      <w:r w:rsidRPr="000B024B">
        <w:t>Poder identificarle y hacer entrega</w:t>
      </w:r>
      <w:r>
        <w:t xml:space="preserve"> de premios a los ganadores de </w:t>
      </w:r>
      <w:r w:rsidRPr="000B024B">
        <w:t>nuestros concursos y sorteos. </w:t>
      </w:r>
      <w:r w:rsidRPr="000B024B">
        <w:br/>
        <w:t>    d)</w:t>
      </w:r>
      <w:r>
        <w:t xml:space="preserve"> </w:t>
      </w:r>
      <w:r w:rsidRPr="000B024B">
        <w:t>Envío de felicitaciones y promociones el día de su cumpleaños. </w:t>
      </w:r>
      <w:r w:rsidRPr="000B024B">
        <w:br/>
        <w:t>    e)</w:t>
      </w:r>
      <w:r>
        <w:t xml:space="preserve"> </w:t>
      </w:r>
      <w:r w:rsidRPr="000B024B">
        <w:t>Participar en futuros estudios de la marca. </w:t>
      </w:r>
    </w:p>
    <w:p w:rsidR="005E2985" w:rsidRDefault="005E2985" w:rsidP="006D0745">
      <w:pPr>
        <w:pStyle w:val="Sinespaciado"/>
      </w:pPr>
    </w:p>
    <w:p w:rsidR="000B024B" w:rsidRPr="000B024B" w:rsidRDefault="000B024B" w:rsidP="006D0745">
      <w:pPr>
        <w:pStyle w:val="Sinespaciado"/>
      </w:pPr>
      <w:r w:rsidRPr="000B024B">
        <w:t>NEGATIVA AL TRATAMIENTO PARA FINALIDADES SECUNDARIAS</w:t>
      </w:r>
    </w:p>
    <w:p w:rsidR="000B024B" w:rsidRPr="000B024B" w:rsidRDefault="000B024B" w:rsidP="006D0745">
      <w:pPr>
        <w:pStyle w:val="Sinespaciado"/>
      </w:pPr>
      <w:r w:rsidRPr="00811BB0">
        <w:t>Si desea que sus datos personales no sean utilizados para todas o alguna(s) de las finalidades secundarias establecidas en el presente Aviso de Privacidad Integral para Sitio Web, deberá enviarnos un correo electrónico a la dirección </w:t>
      </w:r>
      <w:r w:rsidR="00811BB0" w:rsidRPr="00811BB0">
        <w:rPr>
          <w:b/>
          <w:bCs/>
        </w:rPr>
        <w:t>hola@antarespasteleria.com</w:t>
      </w:r>
      <w:r w:rsidRPr="00811BB0">
        <w:t xml:space="preserve"> indicándonos lo siguiente:</w:t>
      </w:r>
    </w:p>
    <w:p w:rsidR="000B024B" w:rsidRPr="000B024B" w:rsidRDefault="000B024B" w:rsidP="006D0745">
      <w:pPr>
        <w:pStyle w:val="Sinespaciado"/>
      </w:pPr>
      <w:r w:rsidRPr="000B024B">
        <w:br/>
        <w:t>No consiento que mis datos personales se utilicen para las siguientes Finalidades secundarias: </w:t>
      </w:r>
      <w:r w:rsidRPr="000B024B">
        <w:br/>
        <w:t>    a)</w:t>
      </w:r>
      <w:r>
        <w:t xml:space="preserve"> </w:t>
      </w:r>
      <w:r w:rsidRPr="000B024B">
        <w:t>Envío de sus promociones y descuentos (publicidad y mercadotecnia). </w:t>
      </w:r>
      <w:r w:rsidRPr="000B024B">
        <w:br/>
      </w:r>
      <w:r w:rsidRPr="000B024B">
        <w:lastRenderedPageBreak/>
        <w:t>    b)</w:t>
      </w:r>
      <w:r>
        <w:t xml:space="preserve"> </w:t>
      </w:r>
      <w:r w:rsidRPr="000B024B">
        <w:t xml:space="preserve">Realizar </w:t>
      </w:r>
      <w:proofErr w:type="spellStart"/>
      <w:r w:rsidRPr="000B024B">
        <w:t>trivias</w:t>
      </w:r>
      <w:proofErr w:type="spellEnd"/>
      <w:r w:rsidRPr="000B024B">
        <w:t>, concursos y sorteos mediante sus redes sociales (Facebook, Twitter e Instagram). </w:t>
      </w:r>
      <w:r w:rsidRPr="000B024B">
        <w:br/>
        <w:t>    c)</w:t>
      </w:r>
      <w:r>
        <w:t xml:space="preserve"> </w:t>
      </w:r>
      <w:r w:rsidRPr="000B024B">
        <w:t>Poder identificarme y hacerme entrega de premios en los que resulte ganador de acuerdo a nuestros concursos y sorteos. </w:t>
      </w:r>
      <w:r w:rsidRPr="000B024B">
        <w:br/>
        <w:t>    d)</w:t>
      </w:r>
      <w:r>
        <w:t xml:space="preserve"> </w:t>
      </w:r>
      <w:r w:rsidRPr="000B024B">
        <w:t>Envío de felicitaciones y promociones el día de mi cumpleaños. </w:t>
      </w:r>
      <w:r w:rsidRPr="000B024B">
        <w:br/>
        <w:t>    e)</w:t>
      </w:r>
      <w:r>
        <w:t xml:space="preserve"> </w:t>
      </w:r>
      <w:r w:rsidRPr="000B024B">
        <w:t>Participar en futuros estudios de la marca. </w:t>
      </w:r>
    </w:p>
    <w:p w:rsidR="000B024B" w:rsidRPr="000B024B" w:rsidRDefault="000B024B" w:rsidP="006D0745">
      <w:pPr>
        <w:pStyle w:val="Sinespaciado"/>
      </w:pPr>
      <w:r w:rsidRPr="000B024B">
        <w:br/>
        <w:t> El manifestar su negativa al tratamiento de sus datos personales pa</w:t>
      </w:r>
      <w:r>
        <w:t xml:space="preserve">ra finalidades secundarias, no </w:t>
      </w:r>
      <w:r w:rsidRPr="000B024B">
        <w:t>será motivo para dejar de brindarle nuestros servicios. </w:t>
      </w:r>
    </w:p>
    <w:p w:rsidR="000B024B" w:rsidRPr="000B024B" w:rsidRDefault="000B024B" w:rsidP="006D0745">
      <w:pPr>
        <w:pStyle w:val="Sinespaciado"/>
      </w:pPr>
      <w:r w:rsidRPr="000B024B">
        <w:t> </w:t>
      </w:r>
    </w:p>
    <w:p w:rsidR="000B024B" w:rsidRPr="000B024B" w:rsidRDefault="000B024B" w:rsidP="006D0745">
      <w:pPr>
        <w:pStyle w:val="Sinespaciado"/>
      </w:pPr>
      <w:r w:rsidRPr="000B024B">
        <w:t>DERECHOS ARCO</w:t>
      </w:r>
    </w:p>
    <w:p w:rsidR="000B024B" w:rsidRPr="000B024B" w:rsidRDefault="000B024B" w:rsidP="006D0745">
      <w:pPr>
        <w:pStyle w:val="Sinespaciado"/>
      </w:pPr>
      <w:r w:rsidRPr="000B024B">
        <w:t xml:space="preserve">Como titular de los datos personales recabados, </w:t>
      </w:r>
      <w:r w:rsidR="005E2985" w:rsidRPr="000B024B">
        <w:t>tiene derecho</w:t>
      </w:r>
      <w:r w:rsidRPr="000B024B">
        <w:t xml:space="preserve"> a conocer con qu</w:t>
      </w:r>
      <w:r w:rsidR="001D6364">
        <w:t>é</w:t>
      </w:r>
      <w:r w:rsidRPr="000B024B">
        <w:t xml:space="preserve"> información contamos, así como el uso y tratamiento que se le da a la misma. De igual manera tiene derecho </w:t>
      </w:r>
      <w:r w:rsidR="001D6364">
        <w:t xml:space="preserve">a </w:t>
      </w:r>
      <w:r w:rsidRPr="000B024B">
        <w:t>solicitar la corrección de su información personal en caso de que esté desactualizada, sea inexacta o incompleta (Rectificación); que eliminemos su información, de nuestros registros o bases de datos cuando considere que la misma no está siendo utilizada conforme a los principios, deberes y obligaciones previstos en la normativa aplicable (Cancelación); así mismo puede oponerse al uso de sus datos personales para fines específicos (Oposición). Estos derechos se conocen como derechos ARCO. </w:t>
      </w:r>
      <w:r w:rsidRPr="000B024B">
        <w:br/>
        <w:t>  </w:t>
      </w:r>
    </w:p>
    <w:p w:rsidR="000B024B" w:rsidRPr="000B024B" w:rsidRDefault="000B024B" w:rsidP="006D0745">
      <w:pPr>
        <w:pStyle w:val="Sinespaciado"/>
      </w:pPr>
      <w:r w:rsidRPr="000B024B">
        <w:t>REVOCACIÓN DE CONSENTIMIENTO</w:t>
      </w:r>
    </w:p>
    <w:p w:rsidR="000B024B" w:rsidRPr="000B024B" w:rsidRDefault="000B024B" w:rsidP="006D0745">
      <w:pPr>
        <w:pStyle w:val="Sinespaciado"/>
      </w:pPr>
      <w:r w:rsidRPr="000B024B">
        <w:t>Usted puede revocar el consentimiento que nos haya otorgado para el tratamiento de sus datos personales.</w:t>
      </w:r>
    </w:p>
    <w:p w:rsidR="000B024B" w:rsidRPr="000B024B" w:rsidRDefault="000B024B" w:rsidP="006D0745">
      <w:pPr>
        <w:pStyle w:val="Sinespaciado"/>
      </w:pPr>
      <w:r w:rsidRPr="000B024B">
        <w:t>Sin embargo, es importante que tenga en cuenta que no en todos los casos podremos atender su solicitud o concluir el uso de tus datos personales de forma inmediata, ya que es posible que por alguna obligación legal requiramos seguir tratando sus datos personales. Asimismo, debe considerar que</w:t>
      </w:r>
      <w:r w:rsidR="001D6364">
        <w:t>,</w:t>
      </w:r>
      <w:r w:rsidRPr="000B024B">
        <w:t xml:space="preserve"> para ciertos fines, la revocación de su consentimiento implicará que no podamos seguir brindándole el servicio que nos solicita.</w:t>
      </w:r>
    </w:p>
    <w:p w:rsidR="000B024B" w:rsidRPr="000B024B" w:rsidRDefault="000B024B" w:rsidP="006D0745">
      <w:pPr>
        <w:pStyle w:val="Sinespaciado"/>
      </w:pPr>
      <w:r w:rsidRPr="00160DCF">
        <w:t>Para solicitar la revocación de su consentimiento deberá enviar un correo a la dirección </w:t>
      </w:r>
      <w:r w:rsidR="00160DCF" w:rsidRPr="00160DCF">
        <w:t>hola@antarespasteleria.com</w:t>
      </w:r>
    </w:p>
    <w:p w:rsidR="000B024B" w:rsidRPr="000B024B" w:rsidRDefault="000B024B" w:rsidP="006D0745">
      <w:pPr>
        <w:pStyle w:val="Sinespaciado"/>
      </w:pPr>
      <w:r w:rsidRPr="000B024B">
        <w:t> </w:t>
      </w:r>
    </w:p>
    <w:p w:rsidR="000B024B" w:rsidRPr="000B024B" w:rsidRDefault="000B024B" w:rsidP="006D0745">
      <w:pPr>
        <w:pStyle w:val="Sinespaciado"/>
      </w:pPr>
      <w:r w:rsidRPr="000B024B">
        <w:t>LIMITAR EL USO O DIVULGACIÓN DE LOS DATOS PERSONALES</w:t>
      </w:r>
    </w:p>
    <w:p w:rsidR="000B024B" w:rsidRPr="000B024B" w:rsidRDefault="000B024B" w:rsidP="006D0745">
      <w:pPr>
        <w:pStyle w:val="Sinespaciado"/>
      </w:pPr>
      <w:r w:rsidRPr="000B024B">
        <w:t>Si desea limitar el uso o divulgación de los datos personales que nos ha otorgado con fines de publicidad y/o mercadotecnia, envíenos un correo a la dirección </w:t>
      </w:r>
      <w:r w:rsidR="006D0745" w:rsidRPr="00160DCF">
        <w:t>hola@antarespasteleria.com</w:t>
      </w:r>
      <w:r w:rsidRPr="000B024B">
        <w:t>, o puede darse de baja automáticamente desde los correos que le enviaremos, haciendo clic en la parte “Remover suscripción” o “</w:t>
      </w:r>
      <w:proofErr w:type="spellStart"/>
      <w:r w:rsidRPr="000B024B">
        <w:t>Unsuscribe</w:t>
      </w:r>
      <w:proofErr w:type="spellEnd"/>
      <w:r w:rsidRPr="000B024B">
        <w:t>”.</w:t>
      </w:r>
    </w:p>
    <w:p w:rsidR="000B024B" w:rsidRPr="000B024B" w:rsidRDefault="000B024B" w:rsidP="006D0745">
      <w:pPr>
        <w:pStyle w:val="Sinespaciado"/>
      </w:pPr>
      <w:r w:rsidRPr="000B024B">
        <w:t> Nos comprometemos a incluir su información en un Listado de Exclusión para suspender toda actividad relacionada con el ofrecimiento de servicios (publicidad y/o mercadotecnia) que pudiera recaer en actos de molestia respecto del uso de su información.</w:t>
      </w:r>
    </w:p>
    <w:p w:rsidR="005E2985" w:rsidRDefault="005E2985" w:rsidP="006D0745">
      <w:pPr>
        <w:pStyle w:val="Sinespaciado"/>
      </w:pPr>
    </w:p>
    <w:p w:rsidR="000B024B" w:rsidRPr="000B024B" w:rsidRDefault="000B024B" w:rsidP="006D0745">
      <w:pPr>
        <w:pStyle w:val="Sinespaciado"/>
      </w:pPr>
      <w:r w:rsidRPr="000B024B">
        <w:t>EL USO DE TECNOLOGÍAS DE RASTREO EN NUESTRO PORTAL DE INTERNET</w:t>
      </w:r>
    </w:p>
    <w:p w:rsidR="000B024B" w:rsidRPr="000B024B" w:rsidRDefault="000B024B" w:rsidP="006D0745">
      <w:pPr>
        <w:pStyle w:val="Sinespaciado"/>
      </w:pPr>
      <w:r w:rsidRPr="000B024B">
        <w:t xml:space="preserve">Le informamos que en nuestra página de Internet utilizamos cookies, web </w:t>
      </w:r>
      <w:proofErr w:type="spellStart"/>
      <w:r w:rsidRPr="000B024B">
        <w:t>beacons</w:t>
      </w:r>
      <w:proofErr w:type="spellEnd"/>
      <w:r w:rsidRPr="000B024B">
        <w:t xml:space="preserve"> y otras tecnologías a través de las cuales es posible monitorear su comportamiento como usuario de Internet, para brindarle un mejor servicio y experiencia al navegar en nuestra página, así como para ofrecerle nuevos productos y servicios basados en sus preferencias.</w:t>
      </w:r>
    </w:p>
    <w:p w:rsidR="000B024B" w:rsidRPr="000B024B" w:rsidRDefault="000B024B" w:rsidP="006D0745">
      <w:pPr>
        <w:pStyle w:val="Sinespaciado"/>
      </w:pPr>
      <w:r w:rsidRPr="000B024B">
        <w:t xml:space="preserve">Los datos personales que obtenemos de éstas tecnologías de rastreo son los siguientes: </w:t>
      </w:r>
      <w:r w:rsidR="006D0745" w:rsidRPr="000B024B">
        <w:t>Navegador utilizado</w:t>
      </w:r>
      <w:r w:rsidRPr="000B024B">
        <w:t xml:space="preserve">, nombre del servidor, dirección IP, fecha horario y tiempo de navegación en </w:t>
      </w:r>
      <w:r w:rsidRPr="000B024B">
        <w:lastRenderedPageBreak/>
        <w:t>internet y en nuestro sitio, secciones consultadas, y páginas de Internet accedidas cuando estas en nuestro sitio web.</w:t>
      </w:r>
    </w:p>
    <w:p w:rsidR="000B024B" w:rsidRPr="000B024B" w:rsidRDefault="000B024B" w:rsidP="006D0745">
      <w:pPr>
        <w:pStyle w:val="Sinespaciado"/>
      </w:pPr>
      <w:r w:rsidRPr="000B024B">
        <w:t>Estas tecnologías podrán deshabilitarse siguiendo los siguientes pasos: 1. Acceder a nuestra página de Internet, 2. Dar clic en la subsección “Cookies” de su navegador; 3. Dar clic en la leyenda de activar el mecanismo de </w:t>
      </w:r>
      <w:proofErr w:type="spellStart"/>
      <w:r w:rsidRPr="000B024B">
        <w:rPr>
          <w:b/>
          <w:bCs/>
        </w:rPr>
        <w:t>d</w:t>
      </w:r>
      <w:bookmarkStart w:id="0" w:name="_GoBack"/>
      <w:bookmarkEnd w:id="0"/>
      <w:r w:rsidRPr="000B024B">
        <w:rPr>
          <w:b/>
          <w:bCs/>
        </w:rPr>
        <w:t>eshabilitación</w:t>
      </w:r>
      <w:proofErr w:type="spellEnd"/>
      <w:r w:rsidRPr="000B024B">
        <w:rPr>
          <w:b/>
          <w:bCs/>
        </w:rPr>
        <w:t xml:space="preserve"> de cookies.</w:t>
      </w:r>
    </w:p>
    <w:p w:rsidR="006D0745" w:rsidRDefault="006D0745" w:rsidP="006D0745">
      <w:pPr>
        <w:pStyle w:val="Sinespaciado"/>
      </w:pPr>
    </w:p>
    <w:p w:rsidR="000B024B" w:rsidRPr="000B024B" w:rsidRDefault="000B024B" w:rsidP="006D0745">
      <w:pPr>
        <w:pStyle w:val="Sinespaciado"/>
      </w:pPr>
      <w:r w:rsidRPr="000B024B">
        <w:t>ACTUALIZACIÓN DEL AVISO DE PRIVACIDAD</w:t>
      </w:r>
    </w:p>
    <w:p w:rsidR="000B024B" w:rsidRPr="000B024B" w:rsidRDefault="000B024B" w:rsidP="006D0745">
      <w:pPr>
        <w:pStyle w:val="Sinespaciado"/>
      </w:pPr>
      <w:r w:rsidRPr="000B024B">
        <w:t xml:space="preserve">El presente Aviso de Privacidad Integral podrá ser modificado o actualizado en cualquier momento; en caso de que se realice alguna modificación que requiera poner a su disposición un nuevo aviso, se le hará saber mediante correo electrónico a la cuenta de correo </w:t>
      </w:r>
      <w:r w:rsidR="006D0745" w:rsidRPr="000B024B">
        <w:t>que se</w:t>
      </w:r>
      <w:r w:rsidRPr="000B024B">
        <w:t xml:space="preserve"> proporcionó inicialmente, en caso de ser sólo una actualización podrá consultarlo en nuestro portal de internet </w:t>
      </w:r>
      <w:r w:rsidR="006D0745" w:rsidRPr="006D0745">
        <w:t>http://www.antarespasteleria.com/</w:t>
      </w:r>
    </w:p>
    <w:p w:rsidR="000B024B" w:rsidRPr="000B024B" w:rsidRDefault="000B024B" w:rsidP="006D0745">
      <w:pPr>
        <w:pStyle w:val="Sinespaciado"/>
      </w:pPr>
      <w:r w:rsidRPr="000B024B">
        <w:t> </w:t>
      </w:r>
    </w:p>
    <w:p w:rsidR="00490C20" w:rsidRDefault="00490C20" w:rsidP="006D0745">
      <w:pPr>
        <w:pStyle w:val="Sinespaciado"/>
      </w:pPr>
    </w:p>
    <w:sectPr w:rsidR="00490C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4B"/>
    <w:rsid w:val="000B024B"/>
    <w:rsid w:val="00160DCF"/>
    <w:rsid w:val="001845F8"/>
    <w:rsid w:val="001D6364"/>
    <w:rsid w:val="00490C20"/>
    <w:rsid w:val="005E2985"/>
    <w:rsid w:val="006D0745"/>
    <w:rsid w:val="006E7166"/>
    <w:rsid w:val="00811BB0"/>
    <w:rsid w:val="00B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A30B"/>
  <w15:chartTrackingRefBased/>
  <w15:docId w15:val="{360BDC17-1A1E-474D-B0BF-1E3E73E5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02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024B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D0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4603"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4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14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971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COSTUMER_1</dc:creator>
  <cp:keywords/>
  <dc:description/>
  <cp:lastModifiedBy>COSTUMER_1</cp:lastModifiedBy>
  <cp:revision>5</cp:revision>
  <dcterms:created xsi:type="dcterms:W3CDTF">2018-07-17T17:12:00Z</dcterms:created>
  <dcterms:modified xsi:type="dcterms:W3CDTF">2018-07-20T19:05:00Z</dcterms:modified>
</cp:coreProperties>
</file>